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69F438A4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Объявление о </w:t>
      </w:r>
      <w:r w:rsidR="003C5E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повторном </w:t>
      </w: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конкурсе</w:t>
      </w:r>
    </w:p>
    <w:p w14:paraId="68AE8331" w14:textId="77777777" w:rsidR="002F174B" w:rsidRPr="002F174B" w:rsidRDefault="002F174B" w:rsidP="002F174B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F174B">
        <w:rPr>
          <w:rFonts w:ascii="Times New Roman" w:hAnsi="Times New Roman" w:cs="Times New Roman"/>
          <w:b/>
          <w:sz w:val="26"/>
          <w:szCs w:val="26"/>
        </w:rPr>
        <w:t>Коммунальное Государственное учреждение «Центр поддержки детей, нуждающихся в специальных социальных услугах «</w:t>
      </w:r>
      <w:r w:rsidRPr="002F17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Таңшолпан» </w:t>
      </w:r>
      <w:r w:rsidRPr="002F174B">
        <w:rPr>
          <w:rFonts w:ascii="Times New Roman" w:hAnsi="Times New Roman" w:cs="Times New Roman"/>
          <w:b/>
          <w:sz w:val="26"/>
          <w:szCs w:val="26"/>
        </w:rPr>
        <w:t>управления образования Карагандинской области»</w:t>
      </w:r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3C5ED8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4ED4C952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</w:t>
      </w:r>
      <w:r w:rsidR="003C5E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повторного конкурса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6053ED5" w14:textId="74F88578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6A2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по пошиву и установке штор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6E9BDA89" w:rsidR="000C31FE" w:rsidRPr="00DA1999" w:rsidRDefault="00630065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быть </w:t>
      </w:r>
      <w:proofErr w:type="gramStart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доставлены</w:t>
      </w:r>
      <w:proofErr w:type="gramEnd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AF2CA1"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166E7DBB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приобретаемых </w:t>
      </w:r>
      <w:r w:rsidR="00D144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FC1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2073450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FC1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семьдесят три тысячи четыреста пятьдесят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bookmarkStart w:id="0" w:name="_GoBack"/>
      <w:bookmarkEnd w:id="0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39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</w:t>
      </w:r>
      <w:r w:rsidR="00F14B69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1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42"/>
      <w:bookmarkEnd w:id="2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4F9B0C68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3DBB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="00630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1617F369" w14:textId="77777777" w:rsidR="00D14494" w:rsidRPr="002F174B" w:rsidRDefault="003D189F" w:rsidP="00D14494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494" w:rsidRPr="00D14494">
        <w:rPr>
          <w:rFonts w:ascii="Times New Roman" w:hAnsi="Times New Roman" w:cs="Times New Roman"/>
          <w:sz w:val="26"/>
          <w:szCs w:val="26"/>
        </w:rPr>
        <w:t>Коммунальное Государственное учреждение «Центр поддержки детей, нуждающихся в специальных социальных услугах «</w:t>
      </w:r>
      <w:r w:rsidR="00D14494" w:rsidRPr="00D14494">
        <w:rPr>
          <w:rFonts w:ascii="Times New Roman" w:hAnsi="Times New Roman" w:cs="Times New Roman"/>
          <w:sz w:val="26"/>
          <w:szCs w:val="26"/>
          <w:lang w:val="kk-KZ"/>
        </w:rPr>
        <w:t xml:space="preserve">Таңшолпан» </w:t>
      </w:r>
      <w:r w:rsidR="00D14494" w:rsidRPr="00D14494">
        <w:rPr>
          <w:rFonts w:ascii="Times New Roman" w:hAnsi="Times New Roman" w:cs="Times New Roman"/>
          <w:sz w:val="26"/>
          <w:szCs w:val="26"/>
        </w:rPr>
        <w:t>управления образования Карагандинской области»</w:t>
      </w:r>
    </w:p>
    <w:p w14:paraId="0DA8AD08" w14:textId="764A291B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4310E5DA" w:rsidR="00A4213D" w:rsidRPr="00DA1999" w:rsidRDefault="00D43DBB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2D473897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43DB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174B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C5ED8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0065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2E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14494"/>
    <w:rsid w:val="00D25FAE"/>
    <w:rsid w:val="00D311C2"/>
    <w:rsid w:val="00D33A66"/>
    <w:rsid w:val="00D37281"/>
    <w:rsid w:val="00D43DBB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4B69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A7484"/>
    <w:rsid w:val="00FB0B0B"/>
    <w:rsid w:val="00FC166E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73</cp:revision>
  <cp:lastPrinted>2025-09-10T05:10:00Z</cp:lastPrinted>
  <dcterms:created xsi:type="dcterms:W3CDTF">2017-02-28T04:28:00Z</dcterms:created>
  <dcterms:modified xsi:type="dcterms:W3CDTF">2025-09-18T04:17:00Z</dcterms:modified>
</cp:coreProperties>
</file>