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6F39DC">
        <w:trPr>
          <w:tblCellSpacing w:w="15" w:type="dxa"/>
          <w:jc w:val="center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FD4C5E2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3-қосымша</w:t>
            </w:r>
          </w:p>
          <w:p w14:paraId="00B84E1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Сатып алу ережелеріне</w:t>
            </w:r>
          </w:p>
          <w:p w14:paraId="39996E4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ұйымдардың тауарлары мен қызметтері,</w:t>
            </w:r>
          </w:p>
          <w:p w14:paraId="4E29498E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үшін функцияларды орындау</w:t>
            </w:r>
          </w:p>
          <w:p w14:paraId="20F799C4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баланың құқықтарын қорғау</w:t>
            </w:r>
          </w:p>
          <w:p w14:paraId="55D2AB20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пішін</w:t>
            </w:r>
          </w:p>
          <w:p w14:paraId="6BBB4293" w14:textId="3A8B37BA" w:rsidR="00AF2CA1" w:rsidRPr="006F39DC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DC" w:rsidRPr="00EE36D9" w14:paraId="34150E54" w14:textId="77777777" w:rsidTr="006F39DC">
        <w:trPr>
          <w:tblCellSpacing w:w="15" w:type="dxa"/>
          <w:jc w:val="center"/>
        </w:trPr>
        <w:tc>
          <w:tcPr>
            <w:tcW w:w="9255" w:type="dxa"/>
            <w:gridSpan w:val="2"/>
            <w:vAlign w:val="center"/>
            <w:hideMark/>
          </w:tcPr>
          <w:p w14:paraId="1CFEF976" w14:textId="77777777" w:rsidR="00CB44EC" w:rsidRPr="003D25B5" w:rsidRDefault="00CB44EC" w:rsidP="003D2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5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Қайта конкурс өткізу туралы хабарландыру</w:t>
            </w:r>
          </w:p>
          <w:p w14:paraId="759D36A6" w14:textId="77777777" w:rsidR="006F39DC" w:rsidRPr="00CB44EC" w:rsidRDefault="006F39DC" w:rsidP="006F39DC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403C93F" w14:textId="77777777" w:rsidR="00EE36D9" w:rsidRPr="00EE36D9" w:rsidRDefault="00EE36D9" w:rsidP="00EE3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6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«Қарағанды облысының білім басқармасынвң «Таңшолпан» өмірлік қиын жағдайдағы балаларды қолдау орталығы» коммуналдық мемлекеттік мекемесі</w:t>
            </w:r>
          </w:p>
          <w:p w14:paraId="468D4175" w14:textId="3BA1AA01" w:rsidR="006F39DC" w:rsidRPr="006F39DC" w:rsidRDefault="006F39DC" w:rsidP="006F39DC">
            <w:pPr>
              <w:pStyle w:val="HTM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</w:tbl>
    <w:p w14:paraId="1C7FBB1A" w14:textId="78180DB6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3D25B5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06FB4DAC" w14:textId="77777777" w:rsidR="00CB44EC" w:rsidRPr="003D25B5" w:rsidRDefault="00CB44EC" w:rsidP="003D2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5B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Қайталау байқауын жариялайды</w:t>
      </w:r>
    </w:p>
    <w:p w14:paraId="1CDD6F58" w14:textId="2F547921" w:rsidR="000C31FE" w:rsidRPr="005524CA" w:rsidRDefault="000C31FE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4ED890" w14:textId="09AC97AC" w:rsidR="002213BE" w:rsidRPr="00EE36D9" w:rsidRDefault="005524CA" w:rsidP="00EE36D9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6D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E36D9" w:rsidRPr="00EE36D9">
        <w:rPr>
          <w:rFonts w:ascii="Times New Roman" w:hAnsi="Times New Roman" w:cs="Times New Roman"/>
          <w:b/>
          <w:sz w:val="28"/>
          <w:szCs w:val="28"/>
          <w:lang w:val="kk-KZ"/>
        </w:rPr>
        <w:t>Шаңғы етіктерін сатып алу</w:t>
      </w:r>
      <w:r w:rsidR="00CC4FD5" w:rsidRPr="00EE36D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3B4CAD95" w14:textId="77777777" w:rsidR="009D421D" w:rsidRPr="00EE36D9" w:rsidRDefault="009D421D" w:rsidP="009D421D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DF26B" w14:textId="77777777" w:rsidR="00EE36D9" w:rsidRDefault="006F39DC" w:rsidP="006F39D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Тауарлар жеткізілуі керек</w:t>
      </w:r>
      <w:r w:rsidR="00AF2CA1" w:rsidRPr="00EE36D9">
        <w:rPr>
          <w:rFonts w:ascii="Times New Roman" w:hAnsi="Times New Roman" w:cs="Times New Roman"/>
          <w:sz w:val="24"/>
          <w:szCs w:val="24"/>
        </w:rPr>
        <w:t xml:space="preserve">: г. Караганда, ул. </w:t>
      </w:r>
      <w:proofErr w:type="spellStart"/>
      <w:r w:rsidR="00AF2CA1" w:rsidRPr="00EE36D9">
        <w:rPr>
          <w:rFonts w:ascii="Times New Roman" w:hAnsi="Times New Roman" w:cs="Times New Roman"/>
          <w:sz w:val="24"/>
          <w:szCs w:val="24"/>
        </w:rPr>
        <w:t>Шаханская</w:t>
      </w:r>
      <w:proofErr w:type="spellEnd"/>
      <w:r w:rsidR="00AF2CA1" w:rsidRPr="00EE36D9">
        <w:rPr>
          <w:rFonts w:ascii="Times New Roman" w:hAnsi="Times New Roman" w:cs="Times New Roman"/>
          <w:sz w:val="24"/>
          <w:szCs w:val="24"/>
        </w:rPr>
        <w:t xml:space="preserve"> 12 </w:t>
      </w:r>
    </w:p>
    <w:p w14:paraId="4248769A" w14:textId="26F9C944" w:rsidR="000C31FE" w:rsidRPr="00EE36D9" w:rsidRDefault="00AF2CA1" w:rsidP="006F39D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E36D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61B86A39" w14:textId="00C8EAB0" w:rsidR="0067154F" w:rsidRDefault="00EE36D9" w:rsidP="0067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E36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Сатып алынған тауарлардың жалпы көлемі </w:t>
      </w:r>
      <w:r w:rsidRPr="00EE36D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2019000-00 (Екі миллион он тоғыз мың теңге) 00 тиын</w:t>
      </w:r>
      <w:r w:rsidRPr="00EE36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ҚҚС-сыз</w:t>
      </w:r>
      <w:r w:rsidR="0067154F" w:rsidRPr="00EE36D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14:paraId="381395C5" w14:textId="77777777" w:rsidR="00EE36D9" w:rsidRPr="00EE36D9" w:rsidRDefault="00EE36D9" w:rsidP="0067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BE85A" w14:textId="09A5909B" w:rsidR="00897510" w:rsidRPr="00EE36D9" w:rsidRDefault="00BF571E" w:rsidP="00897510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EE36D9">
        <w:rPr>
          <w:rFonts w:ascii="Times New Roman" w:hAnsi="Times New Roman" w:cs="Times New Roman"/>
          <w:sz w:val="24"/>
          <w:szCs w:val="24"/>
          <w:lang w:val="kk-KZ"/>
        </w:rPr>
        <w:t>Тауарларды жеткі</w:t>
      </w:r>
      <w:r w:rsidR="00EE36D9" w:rsidRPr="00EE36D9">
        <w:rPr>
          <w:rFonts w:ascii="Times New Roman" w:hAnsi="Times New Roman" w:cs="Times New Roman"/>
          <w:sz w:val="24"/>
          <w:szCs w:val="24"/>
          <w:lang w:val="kk-KZ"/>
        </w:rPr>
        <w:t>зудің талап етілетін уақыты 2025</w:t>
      </w:r>
      <w:r w:rsidRPr="00EE36D9">
        <w:rPr>
          <w:rFonts w:ascii="Times New Roman" w:hAnsi="Times New Roman" w:cs="Times New Roman"/>
          <w:sz w:val="24"/>
          <w:szCs w:val="24"/>
          <w:lang w:val="kk-KZ"/>
        </w:rPr>
        <w:t xml:space="preserve"> жылдың </w:t>
      </w:r>
      <w:r w:rsidR="00EE36D9" w:rsidRPr="00EE36D9">
        <w:rPr>
          <w:rFonts w:ascii="Times New Roman" w:hAnsi="Times New Roman" w:cs="Times New Roman"/>
          <w:sz w:val="24"/>
          <w:szCs w:val="24"/>
          <w:lang w:val="kk-KZ"/>
        </w:rPr>
        <w:t>ақпан-наурыз</w:t>
      </w:r>
    </w:p>
    <w:p w14:paraId="5CAE5E8D" w14:textId="63ADB7FA" w:rsidR="004E77DA" w:rsidRDefault="005524CA" w:rsidP="00CC4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E36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BF571E" w:rsidRPr="00EE36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айлары.</w:t>
      </w:r>
    </w:p>
    <w:p w14:paraId="553B9ECD" w14:textId="77777777" w:rsidR="00EE36D9" w:rsidRPr="00EE36D9" w:rsidRDefault="00EE36D9" w:rsidP="00CC4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0FACA48" w14:textId="1A77E789" w:rsidR="003D189F" w:rsidRDefault="006F39DC" w:rsidP="006F39DC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Конкурсқа конкурстық құжаттаманың талаптарына сәйкес келетін барлық әлеуетті өнім берушілер жіберіледі.</w:t>
      </w:r>
    </w:p>
    <w:p w14:paraId="6B4801D3" w14:textId="77777777" w:rsidR="00EE36D9" w:rsidRPr="00EE36D9" w:rsidRDefault="00EE36D9" w:rsidP="006F39DC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p w14:paraId="602F3247" w14:textId="1D36E339" w:rsidR="003D189F" w:rsidRPr="00EE36D9" w:rsidRDefault="006F39DC" w:rsidP="005524CA">
      <w:pPr>
        <w:pStyle w:val="HTML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kk-KZ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Конкурстық құжат</w:t>
      </w:r>
      <w:r w:rsidR="00BF571E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тама көшірмелерінің пакетін </w:t>
      </w:r>
      <w:r w:rsidR="00EE36D9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2025</w:t>
      </w: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жылғы </w:t>
      </w:r>
      <w:r w:rsidR="003D25B5">
        <w:rPr>
          <w:rStyle w:val="y2iqfc"/>
          <w:rFonts w:ascii="Times New Roman" w:hAnsi="Times New Roman" w:cs="Times New Roman"/>
          <w:sz w:val="24"/>
          <w:szCs w:val="24"/>
          <w:lang w:val="kk-KZ"/>
        </w:rPr>
        <w:t>03 наурыз</w:t>
      </w:r>
      <w:r w:rsidR="00EE36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F571E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қоса алғанда сағат 09.00-ден 17</w:t>
      </w: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.00-ге дейін Қарағанды ​​қ., көш. Шаханская 12, кабинет «Бухгалтерия», немесе </w:t>
      </w:r>
      <w:r w:rsidR="003D189F" w:rsidRPr="00EE36D9">
        <w:rPr>
          <w:rFonts w:ascii="Times New Roman" w:hAnsi="Times New Roman" w:cs="Times New Roman"/>
          <w:sz w:val="24"/>
          <w:szCs w:val="24"/>
          <w:lang w:val="kk-KZ"/>
        </w:rPr>
        <w:t>на интернет-ресурсе:</w:t>
      </w:r>
      <w:r w:rsidR="00D93303" w:rsidRPr="00EE36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189F" w:rsidRPr="00EE36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7" w:history="1">
        <w:r w:rsidR="003D189F" w:rsidRPr="00EE36D9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kk-KZ"/>
          </w:rPr>
          <w:t>www</w:t>
        </w:r>
        <w:r w:rsidR="00D93303" w:rsidRPr="00EE36D9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kk-KZ"/>
          </w:rPr>
          <w:t>-</w:t>
        </w:r>
        <w:r w:rsidR="003D189F" w:rsidRPr="00EE36D9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kk-KZ"/>
          </w:rPr>
          <w:t>tansholpan.kz</w:t>
        </w:r>
      </w:hyperlink>
    </w:p>
    <w:p w14:paraId="447AF64F" w14:textId="77777777" w:rsidR="00EE36D9" w:rsidRPr="00EE36D9" w:rsidRDefault="00EE36D9" w:rsidP="005524CA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14:paraId="4D766C5A" w14:textId="77777777" w:rsidR="006F39DC" w:rsidRPr="00EE36D9" w:rsidRDefault="006F39DC" w:rsidP="006F39DC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Конвертке салынған конкурсқа қатысуға әлеуетті өнім берушілер әдейі берген (жіберген) конкурстық өтінімдерді Қарағанды ​​облысы білім басқармасының «Таңшолпан» КММ «Қиын өмірлік жағдайдағы балаларды қолдау орталығы» КММ мекенжайы бойынша Қарағанды ​​қ. , ст. Шаханская 12, «Бухгалтерлік есеп» кабинеті</w:t>
      </w:r>
    </w:p>
    <w:p w14:paraId="17AF90F1" w14:textId="77777777" w:rsidR="006F39DC" w:rsidRPr="00EE36D9" w:rsidRDefault="006F39DC" w:rsidP="006F39DC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p w14:paraId="0B1AA16D" w14:textId="5D457AB2" w:rsidR="006F39DC" w:rsidRPr="00EE36D9" w:rsidRDefault="006F39DC" w:rsidP="006F39DC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Конкурсқа қатысуға өтінімдерді берудің соңғы мерзімі 10:00-ге дейін,</w:t>
      </w:r>
      <w:r w:rsid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2025</w:t>
      </w:r>
      <w:r w:rsidR="00060B80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жылғы </w:t>
      </w:r>
      <w:r w:rsidR="003D25B5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05614D">
        <w:rPr>
          <w:rFonts w:ascii="Times New Roman" w:hAnsi="Times New Roman" w:cs="Times New Roman"/>
          <w:sz w:val="24"/>
          <w:szCs w:val="24"/>
          <w:lang w:val="kk-KZ"/>
        </w:rPr>
        <w:t xml:space="preserve"> наурыз</w:t>
      </w: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.</w:t>
      </w:r>
    </w:p>
    <w:p w14:paraId="22C74710" w14:textId="77777777" w:rsidR="006F39DC" w:rsidRPr="00EE36D9" w:rsidRDefault="006F39DC" w:rsidP="006F39DC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p w14:paraId="0E16FBD1" w14:textId="7A18988B" w:rsidR="006F39DC" w:rsidRPr="00EE36D9" w:rsidRDefault="006F39DC" w:rsidP="005524CA">
      <w:pPr>
        <w:pStyle w:val="HTML"/>
        <w:rPr>
          <w:rStyle w:val="y2iqfc"/>
          <w:rFonts w:ascii="Times New Roman" w:hAnsi="Times New Roman" w:cs="Times New Roman"/>
          <w:sz w:val="24"/>
          <w:szCs w:val="24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Конкурсқа қатысуға өтінімдер салынған конверттер мына мекенжайда ашылады: Қарағанды ​​қ., көш. Шаханская 12, </w:t>
      </w:r>
      <w:r w:rsidR="003924A6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«Директор» кабинеті 11:00, </w:t>
      </w: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25B5">
        <w:rPr>
          <w:rStyle w:val="y2iqfc"/>
          <w:rFonts w:ascii="Times New Roman" w:hAnsi="Times New Roman" w:cs="Times New Roman"/>
          <w:sz w:val="24"/>
          <w:szCs w:val="24"/>
          <w:lang w:val="kk-KZ"/>
        </w:rPr>
        <w:t>04</w:t>
      </w:r>
      <w:r w:rsidR="0005614D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наурыз</w:t>
      </w:r>
      <w:r w:rsidR="00EE36D9">
        <w:rPr>
          <w:rFonts w:ascii="Times New Roman" w:hAnsi="Times New Roman" w:cs="Times New Roman"/>
          <w:sz w:val="24"/>
          <w:szCs w:val="24"/>
        </w:rPr>
        <w:t xml:space="preserve"> </w:t>
      </w:r>
      <w:r w:rsidR="00EE36D9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2025</w:t>
      </w: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14:paraId="3E85A8A7" w14:textId="77777777" w:rsidR="004E77DA" w:rsidRPr="00EE36D9" w:rsidRDefault="004E77DA" w:rsidP="006F39DC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4DB93D9" w14:textId="77777777" w:rsidR="005163CC" w:rsidRPr="00EE36D9" w:rsidRDefault="006F39DC" w:rsidP="006F39DC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Қосымша ақпарат пен анықтаманы мына жерден алуға болады</w:t>
      </w:r>
      <w:r w:rsidR="004E77DA" w:rsidRPr="00EE36D9">
        <w:rPr>
          <w:rFonts w:ascii="Times New Roman" w:hAnsi="Times New Roman" w:cs="Times New Roman"/>
          <w:sz w:val="24"/>
          <w:szCs w:val="24"/>
        </w:rPr>
        <w:t> телефон</w:t>
      </w:r>
      <w:r w:rsidR="00D93303" w:rsidRPr="00EE36D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78EF3F" w14:textId="46C3B137" w:rsidR="007B2348" w:rsidRPr="00EE36D9" w:rsidRDefault="00D93303" w:rsidP="006F39D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E36D9">
        <w:rPr>
          <w:rFonts w:ascii="Times New Roman" w:hAnsi="Times New Roman" w:cs="Times New Roman"/>
          <w:sz w:val="24"/>
          <w:szCs w:val="24"/>
        </w:rPr>
        <w:t>87212 53 80 88</w:t>
      </w:r>
    </w:p>
    <w:sectPr w:rsidR="007B2348" w:rsidRPr="00EE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5614D"/>
    <w:rsid w:val="00060B80"/>
    <w:rsid w:val="00063BEA"/>
    <w:rsid w:val="00086A26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13BE"/>
    <w:rsid w:val="002221AF"/>
    <w:rsid w:val="0023136B"/>
    <w:rsid w:val="00234992"/>
    <w:rsid w:val="00236158"/>
    <w:rsid w:val="0024549B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24A6"/>
    <w:rsid w:val="0039536B"/>
    <w:rsid w:val="003A7B09"/>
    <w:rsid w:val="003C025A"/>
    <w:rsid w:val="003D189F"/>
    <w:rsid w:val="003D25B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E77DA"/>
    <w:rsid w:val="004F2C6C"/>
    <w:rsid w:val="004F5BF0"/>
    <w:rsid w:val="004F7CC9"/>
    <w:rsid w:val="0050242E"/>
    <w:rsid w:val="005163CC"/>
    <w:rsid w:val="00530919"/>
    <w:rsid w:val="005332A2"/>
    <w:rsid w:val="0054183F"/>
    <w:rsid w:val="005524CA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2265"/>
    <w:rsid w:val="00617935"/>
    <w:rsid w:val="00623D98"/>
    <w:rsid w:val="006341FA"/>
    <w:rsid w:val="00635C78"/>
    <w:rsid w:val="0065640F"/>
    <w:rsid w:val="006650F2"/>
    <w:rsid w:val="0067154F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6F39DC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97510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D421D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45F3"/>
    <w:rsid w:val="00BD5E3A"/>
    <w:rsid w:val="00BD675E"/>
    <w:rsid w:val="00BE48F1"/>
    <w:rsid w:val="00BE5EA4"/>
    <w:rsid w:val="00BF4A42"/>
    <w:rsid w:val="00BF571E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44EC"/>
    <w:rsid w:val="00CB496A"/>
    <w:rsid w:val="00CB7C9E"/>
    <w:rsid w:val="00CC34ED"/>
    <w:rsid w:val="00CC4DCF"/>
    <w:rsid w:val="00CC4FD5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6D9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47</cp:revision>
  <cp:lastPrinted>2025-02-10T09:34:00Z</cp:lastPrinted>
  <dcterms:created xsi:type="dcterms:W3CDTF">2017-02-28T04:28:00Z</dcterms:created>
  <dcterms:modified xsi:type="dcterms:W3CDTF">2025-02-21T04:46:00Z</dcterms:modified>
</cp:coreProperties>
</file>