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 құқықтарын қорғау жөніндегі</w:t>
      </w:r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функцияларды жүзеге асыратын ұйымдардың</w:t>
      </w:r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тауарлары мен көрсетілетін қызметтерін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сатып алу қағидаларына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</w:p>
    <w:p w14:paraId="0B142EC9" w14:textId="6A89605B" w:rsidR="009A4C53" w:rsidRPr="009A4C53" w:rsidRDefault="009A4C53" w:rsidP="009A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жылғы </w:t>
      </w:r>
      <w:r w:rsidR="005757C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D260A" w:rsidRPr="000D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7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қазан № 175</w:t>
      </w:r>
      <w:r w:rsidRPr="000D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бұйрығымен бекітілген тендерлік құжаттама нысаны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14:paraId="016DD068" w14:textId="77777777" w:rsidR="00B07BC7" w:rsidRPr="00B07BC7" w:rsidRDefault="00B07BC7" w:rsidP="00B0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B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«Компьютерлік техниканы сатып алу» конкурсы</w:t>
      </w:r>
    </w:p>
    <w:p w14:paraId="4AEEAB01" w14:textId="77777777" w:rsidR="00587CB3" w:rsidRPr="009A4C53" w:rsidRDefault="00587CB3" w:rsidP="009A4C53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14:paraId="0AC419D7" w14:textId="77777777" w:rsidR="0024001C" w:rsidRPr="009A4C53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«Қарағанды облысының білім басқармасының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электрондық  поштасы: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 ережелер</w:t>
      </w:r>
    </w:p>
    <w:p w14:paraId="2959FBAE" w14:textId="0CD5F907" w:rsidR="00225C8F" w:rsidRPr="00B07BC7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B07BC7" w:rsidRPr="00B07BC7">
        <w:rPr>
          <w:rFonts w:ascii="Times New Roman" w:hAnsi="Times New Roman" w:cs="Times New Roman"/>
          <w:sz w:val="28"/>
          <w:szCs w:val="28"/>
          <w:lang w:val="kk-KZ"/>
        </w:rPr>
        <w:t>Конкурс тауар жеткізушілерін таңдау үшін өткізіледі</w:t>
      </w:r>
      <w:r w:rsidR="009F2BA1" w:rsidRPr="00B07BC7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0659DF86" w14:textId="77777777" w:rsid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2. </w:t>
      </w:r>
      <w:r w:rsidR="009A4C53" w:rsidRPr="009A4C53">
        <w:rPr>
          <w:rFonts w:ascii="Times New Roman" w:hAnsi="Times New Roman" w:cs="Times New Roman"/>
          <w:sz w:val="28"/>
          <w:szCs w:val="28"/>
          <w:lang w:val="kk-KZ"/>
        </w:rPr>
        <w:t xml:space="preserve">Осы конкурсқа шаруашылық тауарларын сатып алуға бөлінген сома </w:t>
      </w:r>
    </w:p>
    <w:p w14:paraId="0344982A" w14:textId="77777777" w:rsidR="00B07BC7" w:rsidRPr="00B07BC7" w:rsidRDefault="00B07BC7" w:rsidP="00B0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7B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4241140-00 (Төрт миллион екі жүз қырық бір мың бір жүз қырық теңге) 00 тиын ҚҚС-сыз.</w:t>
      </w:r>
    </w:p>
    <w:p w14:paraId="686A6682" w14:textId="33222C5A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Конкурстық құжаттама мыналарды:</w:t>
      </w:r>
    </w:p>
    <w:p w14:paraId="54EB70DA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14:paraId="67553D0D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14:paraId="4C13FE1A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Конкурстық құжаттамаға 5 және 6-қосымшаларға сәйкес таңдау өлшемшарттарын;</w:t>
      </w:r>
    </w:p>
    <w:p w14:paraId="3608183E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14:paraId="6F96D278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14:paraId="08153E88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1) мынадай банк шотында БСН 020140002598, БСК KKMFKZ2A, </w:t>
      </w:r>
    </w:p>
    <w:p w14:paraId="320CA17A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14:paraId="299B9665" w14:textId="77777777" w:rsidR="00225C8F" w:rsidRPr="005757CA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2) банктік кепілдік.</w:t>
      </w:r>
    </w:p>
    <w:p w14:paraId="1C6307F2" w14:textId="415053FA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757C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5B62EF">
        <w:rPr>
          <w:rStyle w:val="y2iqfc"/>
          <w:rFonts w:ascii="Times New Roman" w:hAnsi="Times New Roman" w:cs="Times New Roman"/>
          <w:sz w:val="28"/>
          <w:szCs w:val="28"/>
          <w:lang w:val="kk-KZ"/>
        </w:rPr>
        <w:t>23</w:t>
      </w:r>
      <w:bookmarkStart w:id="0" w:name="_GoBack"/>
      <w:bookmarkEnd w:id="0"/>
      <w:r w:rsidR="00CE5049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9A4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82B9A" w14:textId="77777777" w:rsidR="00AA227B" w:rsidRDefault="00AA227B" w:rsidP="00843BD5">
      <w:pPr>
        <w:spacing w:after="0" w:line="240" w:lineRule="auto"/>
      </w:pPr>
      <w:r>
        <w:separator/>
      </w:r>
    </w:p>
  </w:endnote>
  <w:endnote w:type="continuationSeparator" w:id="0">
    <w:p w14:paraId="1181919C" w14:textId="77777777" w:rsidR="00AA227B" w:rsidRDefault="00AA227B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D307" w14:textId="77777777" w:rsidR="00AA227B" w:rsidRDefault="00AA227B" w:rsidP="00843BD5">
      <w:pPr>
        <w:spacing w:after="0" w:line="240" w:lineRule="auto"/>
      </w:pPr>
      <w:r>
        <w:separator/>
      </w:r>
    </w:p>
  </w:footnote>
  <w:footnote w:type="continuationSeparator" w:id="0">
    <w:p w14:paraId="577D24F3" w14:textId="77777777" w:rsidR="00AA227B" w:rsidRDefault="00AA227B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757CA"/>
    <w:rsid w:val="005845B5"/>
    <w:rsid w:val="00587CB3"/>
    <w:rsid w:val="0059636C"/>
    <w:rsid w:val="005A56FB"/>
    <w:rsid w:val="005A6FDD"/>
    <w:rsid w:val="005B1321"/>
    <w:rsid w:val="005B430C"/>
    <w:rsid w:val="005B62EF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42C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27B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575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1CEB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38F"/>
    <w:rsid w:val="00F95F65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71</cp:revision>
  <cp:lastPrinted>2024-10-11T10:12:00Z</cp:lastPrinted>
  <dcterms:created xsi:type="dcterms:W3CDTF">2017-02-28T05:44:00Z</dcterms:created>
  <dcterms:modified xsi:type="dcterms:W3CDTF">2024-10-14T03:59:00Z</dcterms:modified>
</cp:coreProperties>
</file>