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FEA33A" w14:textId="77777777" w:rsidR="00843BD5" w:rsidRDefault="00843BD5"/>
    <w:tbl>
      <w:tblPr>
        <w:tblpPr w:leftFromText="180" w:rightFromText="180" w:horzAnchor="margin" w:tblpY="-300"/>
        <w:tblW w:w="1278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15"/>
        <w:gridCol w:w="3465"/>
      </w:tblGrid>
      <w:tr w:rsidR="00EF07BC" w:rsidRPr="00EF07BC" w14:paraId="58FA4B59" w14:textId="77777777" w:rsidTr="00EF07BC">
        <w:trPr>
          <w:gridAfter w:val="1"/>
          <w:wAfter w:w="3420" w:type="dxa"/>
          <w:tblCellSpacing w:w="15" w:type="dxa"/>
        </w:trPr>
        <w:tc>
          <w:tcPr>
            <w:tcW w:w="9270" w:type="dxa"/>
            <w:vAlign w:val="center"/>
            <w:hideMark/>
          </w:tcPr>
          <w:p w14:paraId="53C8CA00" w14:textId="77777777" w:rsidR="00EF07BC" w:rsidRPr="00EF07BC" w:rsidRDefault="00EF07BC" w:rsidP="00EF07B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2</w:t>
            </w:r>
            <w:r w:rsidRPr="00EF0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Правилам приобретения</w:t>
            </w:r>
            <w:r w:rsidRPr="00EF0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товаров и услуг организаций,</w:t>
            </w:r>
            <w:r w:rsidRPr="00EF0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осуществляющих функции по</w:t>
            </w:r>
            <w:r w:rsidRPr="00EF0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защите прав ребенка</w:t>
            </w:r>
          </w:p>
        </w:tc>
      </w:tr>
      <w:tr w:rsidR="00EF07BC" w:rsidRPr="00EF07BC" w14:paraId="22BA38C6" w14:textId="77777777" w:rsidTr="00EF07BC">
        <w:trPr>
          <w:tblCellSpacing w:w="15" w:type="dxa"/>
        </w:trPr>
        <w:tc>
          <w:tcPr>
            <w:tcW w:w="9270" w:type="dxa"/>
            <w:vAlign w:val="center"/>
            <w:hideMark/>
          </w:tcPr>
          <w:p w14:paraId="15297E03" w14:textId="599EE74E" w:rsidR="00EF07BC" w:rsidRPr="00FE759A" w:rsidRDefault="00843BD5" w:rsidP="00FE75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Конкурсная доку</w:t>
            </w:r>
            <w:r w:rsidR="003C202C" w:rsidRPr="00FE7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ментация утверждена Приказом №</w:t>
            </w:r>
            <w:r w:rsidR="0014127D" w:rsidRPr="00FE7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E759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70 </w:t>
            </w:r>
            <w:r w:rsidR="003C202C" w:rsidRPr="00FE7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FE759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 апреля</w:t>
            </w:r>
            <w:r w:rsidR="0024001C" w:rsidRPr="00FE7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2023</w:t>
            </w:r>
            <w:r w:rsidRPr="00FE7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3420" w:type="dxa"/>
            <w:vAlign w:val="center"/>
            <w:hideMark/>
          </w:tcPr>
          <w:p w14:paraId="73D3E30C" w14:textId="77777777" w:rsidR="00EF07BC" w:rsidRPr="00FE759A" w:rsidRDefault="00EF07BC" w:rsidP="00EF07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 </w:t>
            </w:r>
          </w:p>
        </w:tc>
      </w:tr>
    </w:tbl>
    <w:p w14:paraId="5D20CFAE" w14:textId="77777777" w:rsidR="00EF07BC" w:rsidRPr="00EF07BC" w:rsidRDefault="00EF07BC" w:rsidP="00EF07B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F07B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Типовая конкурсная документация по выбору поставщика товаров и услуг организаций, осуществляющих функции по защите прав ребенка</w:t>
      </w:r>
    </w:p>
    <w:p w14:paraId="4C028C9D" w14:textId="2B94A682" w:rsidR="0047528A" w:rsidRDefault="0047528A" w:rsidP="00883D40">
      <w:pPr>
        <w:tabs>
          <w:tab w:val="left" w:pos="2730"/>
          <w:tab w:val="center" w:pos="4677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Конкурс по п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риобретени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ю</w:t>
      </w:r>
      <w:r w:rsidRPr="004752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услуги по организации локальной системы видеонаблюдения (монтаж и демонтаж видеонаблюдения) </w:t>
      </w:r>
    </w:p>
    <w:p w14:paraId="0BA25A1C" w14:textId="18D9335C" w:rsidR="00EF07BC" w:rsidRDefault="00EF07BC" w:rsidP="00883D40">
      <w:pPr>
        <w:tabs>
          <w:tab w:val="left" w:pos="2730"/>
          <w:tab w:val="center" w:pos="4677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7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Организатор конкурса</w:t>
      </w:r>
    </w:p>
    <w:p w14:paraId="33C4A97C" w14:textId="77777777" w:rsidR="0024001C" w:rsidRDefault="0024001C" w:rsidP="00EF07BC">
      <w:pPr>
        <w:tabs>
          <w:tab w:val="left" w:pos="2730"/>
          <w:tab w:val="center" w:pos="4677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Коммунальное государственное учреждение «Центр поддержки детей, находящихся в трудной жизненной ситуации «</w:t>
      </w:r>
      <w:proofErr w:type="spellStart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Таңшолпан</w:t>
      </w:r>
      <w:proofErr w:type="spellEnd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управления образования Карагандинской области»</w:t>
      </w:r>
    </w:p>
    <w:p w14:paraId="16657629" w14:textId="29CCE046" w:rsidR="00E5096E" w:rsidRDefault="00EF07BC" w:rsidP="00EF07BC">
      <w:pPr>
        <w:tabs>
          <w:tab w:val="left" w:pos="2730"/>
          <w:tab w:val="center" w:pos="4677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Республика Казахстан,10023 г.Караганда, ул. Шаханская 12., БИН 020140002598, ИИК </w:t>
      </w:r>
      <w:r w:rsidRPr="00EF07B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KZ85070102KSN3001000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, БИК: </w:t>
      </w:r>
      <w:r w:rsidRPr="00EF07B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KKMFKZ2A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, </w:t>
      </w:r>
      <w:r w:rsidRPr="00EF07B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РГУ "КОМИТЕТ КАЗНАЧЕЙСТВА МИНИСТЕРСТВА ФИНАНСОВ РК"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E5096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тел: 87212 53 80 88 </w:t>
      </w:r>
    </w:p>
    <w:p w14:paraId="4D72CE0C" w14:textId="77777777" w:rsidR="00E5096E" w:rsidRPr="00E5096E" w:rsidRDefault="00E5096E" w:rsidP="00EF07BC">
      <w:pPr>
        <w:tabs>
          <w:tab w:val="left" w:pos="2730"/>
          <w:tab w:val="center" w:pos="4677"/>
        </w:tabs>
        <w:spacing w:before="100" w:beforeAutospacing="1" w:after="100" w:afterAutospacing="1" w:line="240" w:lineRule="auto"/>
        <w:jc w:val="center"/>
        <w:rPr>
          <w:rStyle w:val="a3"/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A4213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E</w:t>
      </w:r>
      <w:r w:rsidRPr="00E5096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-</w:t>
      </w:r>
      <w:r w:rsidRPr="00A4213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mail</w:t>
      </w:r>
      <w:r w:rsidRPr="00E5096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:  </w:t>
      </w:r>
      <w:hyperlink r:id="rId7" w:history="1">
        <w:r w:rsidRPr="00A4213D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tansholpan</w:t>
        </w:r>
        <w:r w:rsidRPr="00E5096E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.</w:t>
        </w:r>
        <w:r w:rsidRPr="00A4213D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dom</w:t>
        </w:r>
        <w:r w:rsidRPr="00E5096E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@</w:t>
        </w:r>
        <w:r w:rsidRPr="00A4213D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mail</w:t>
        </w:r>
        <w:r w:rsidRPr="00E5096E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.</w:t>
        </w:r>
        <w:r w:rsidRPr="00A4213D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ru</w:t>
        </w:r>
      </w:hyperlink>
      <w:r w:rsidRPr="00E5096E">
        <w:rPr>
          <w:rStyle w:val="a3"/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</w:p>
    <w:p w14:paraId="48578351" w14:textId="77777777" w:rsidR="00EF07BC" w:rsidRPr="00EF07BC" w:rsidRDefault="00E5096E" w:rsidP="00EF07BC">
      <w:pPr>
        <w:tabs>
          <w:tab w:val="left" w:pos="2730"/>
          <w:tab w:val="center" w:pos="4677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a3"/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Web</w:t>
      </w:r>
      <w:r w:rsidRPr="00E5096E">
        <w:rPr>
          <w:rStyle w:val="a3"/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>
        <w:rPr>
          <w:rStyle w:val="a3"/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сайт: </w:t>
      </w:r>
      <w:hyperlink r:id="rId8" w:history="1">
        <w:r w:rsidRPr="00A4213D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www</w:t>
        </w:r>
        <w:r w:rsidR="004F745A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-</w:t>
        </w:r>
        <w:proofErr w:type="spellStart"/>
        <w:r w:rsidRPr="00A4213D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tansholpan</w:t>
        </w:r>
        <w:proofErr w:type="spellEnd"/>
        <w:r w:rsidRPr="00A4213D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.</w:t>
        </w:r>
        <w:proofErr w:type="spellStart"/>
        <w:r w:rsidRPr="00A4213D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kz</w:t>
        </w:r>
        <w:proofErr w:type="spellEnd"/>
      </w:hyperlink>
      <w:r>
        <w:rPr>
          <w:rStyle w:val="a3"/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605595E9" w14:textId="77777777" w:rsidR="00EF07BC" w:rsidRPr="00EF07BC" w:rsidRDefault="00EF07BC" w:rsidP="009F2BA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F07B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Общие положения</w:t>
      </w:r>
    </w:p>
    <w:p w14:paraId="4E650387" w14:textId="2FCAAD06" w:rsidR="00F7405F" w:rsidRPr="004F745A" w:rsidRDefault="00EF07BC" w:rsidP="006A05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1. Конкурс провод</w:t>
      </w:r>
      <w:r w:rsidR="00E5096E"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ится с целью выбора поставщиков </w:t>
      </w:r>
      <w:r w:rsidR="0014127D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услуги.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0" w:name="z169"/>
      <w:bookmarkEnd w:id="0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2. Сумма, выделенная для данного конкурса по приобретению </w:t>
      </w:r>
      <w:r w:rsidR="00F25132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</w:t>
      </w:r>
      <w:r w:rsidR="00652C35"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4008E"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3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7F59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625</w:t>
      </w:r>
      <w:r w:rsidR="00F25132" w:rsidRPr="00F251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000-00 </w:t>
      </w:r>
      <w:r w:rsidR="007F59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(Шестьсот двадцать</w:t>
      </w:r>
      <w:r w:rsidR="00F25132" w:rsidRPr="00F251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пять тысяч тенге) 00 </w:t>
      </w:r>
      <w:proofErr w:type="spellStart"/>
      <w:r w:rsidR="00F25132" w:rsidRPr="00F251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тиын</w:t>
      </w:r>
      <w:proofErr w:type="spellEnd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1" w:name="z170"/>
      <w:bookmarkEnd w:id="1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Настоящая конкурсная документация включает в себя: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2" w:name="z171"/>
      <w:bookmarkEnd w:id="2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1) заявку на участие в конкурсе для юридических и физических лиц по формам согласно </w:t>
      </w:r>
      <w:hyperlink r:id="rId9" w:anchor="z181" w:history="1">
        <w:r w:rsidRPr="004F745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приложениям 1</w:t>
        </w:r>
      </w:hyperlink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 </w:t>
      </w:r>
      <w:hyperlink r:id="rId10" w:anchor="z213" w:history="1">
        <w:r w:rsidRPr="004F745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2</w:t>
        </w:r>
      </w:hyperlink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Конкурсной документации;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3" w:name="z172"/>
      <w:bookmarkEnd w:id="3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</w:t>
      </w:r>
      <w:proofErr w:type="gramStart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2) техническое задание к конкурсной документации по выбору поставщика товаров и услуг организаций, осуществляющих функции по защите прав ребенка согласно </w:t>
      </w:r>
      <w:hyperlink r:id="rId11" w:anchor="z250" w:history="1">
        <w:r w:rsidRPr="004F745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приложению 3</w:t>
        </w:r>
      </w:hyperlink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 </w:t>
      </w:r>
      <w:hyperlink r:id="rId12" w:anchor="z262" w:history="1">
        <w:r w:rsidRPr="004F745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4</w:t>
        </w:r>
      </w:hyperlink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Конкурсной документации;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4" w:name="z173"/>
      <w:bookmarkEnd w:id="4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3) критерии выбора поставщика услуги или товаров согласно </w:t>
      </w:r>
      <w:hyperlink r:id="rId13" w:anchor="z289" w:history="1">
        <w:r w:rsidRPr="004F745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приложениям 5</w:t>
        </w:r>
      </w:hyperlink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 </w:t>
      </w:r>
      <w:hyperlink r:id="rId14" w:anchor="z300" w:history="1">
        <w:r w:rsidRPr="004F745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6</w:t>
        </w:r>
      </w:hyperlink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Конкурсной документации;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5" w:name="z174"/>
      <w:bookmarkEnd w:id="5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4) перечень приобретаемых товаров или услуг по форме согласно </w:t>
      </w:r>
      <w:hyperlink r:id="rId15" w:anchor="z311" w:history="1">
        <w:r w:rsidRPr="004F745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приложению 7</w:t>
        </w:r>
      </w:hyperlink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Конкурсной документации.</w:t>
      </w:r>
      <w:proofErr w:type="gramEnd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6" w:name="z175"/>
      <w:bookmarkEnd w:id="6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</w:t>
      </w:r>
      <w:proofErr w:type="gramStart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Потенциальный поставщик, изъявивший желание участвовать в конкурсе, вносит с заявкой на участие в конкурсе обеспечение заявки на участие в конкурсе в размере одного процента от суммы, выделенной для приобретения услуг или товаров, в одной из нижеперечисленных форм: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7" w:name="z176"/>
      <w:bookmarkEnd w:id="7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1) гарантийного денежного взноса, размещаемых на следующем 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банковском счете </w:t>
      </w:r>
      <w:r w:rsidR="00F7405F"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№ KZ730705022612321001 в РГУ "КОМИТЕТ КАЗНАЧЕЙСТВА МИНИСТЕРСТВА ФИНАНСОВ РК", БИК:</w:t>
      </w:r>
      <w:proofErr w:type="gramEnd"/>
      <w:r w:rsidR="00F7405F"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KKMFKZ2A,БИН:020140002598.</w:t>
      </w:r>
      <w:bookmarkStart w:id="8" w:name="z177"/>
      <w:bookmarkEnd w:id="8"/>
    </w:p>
    <w:p w14:paraId="144543DD" w14:textId="27EB9DAD" w:rsidR="00EF07BC" w:rsidRDefault="00EF07BC" w:rsidP="006A05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2) банковской гарантии.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9" w:name="z178"/>
      <w:bookmarkEnd w:id="9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</w:t>
      </w:r>
      <w:proofErr w:type="gramStart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Потенциальный поставщик или его представитель по доверенности направляет на почтовый адрес организатора конкурса, находящегося по адресу:</w:t>
      </w:r>
      <w:r w:rsidR="00F7405F" w:rsidRPr="004F745A">
        <w:rPr>
          <w:rFonts w:ascii="Times New Roman" w:hAnsi="Times New Roman" w:cs="Times New Roman"/>
          <w:sz w:val="28"/>
          <w:szCs w:val="28"/>
        </w:rPr>
        <w:t xml:space="preserve"> </w:t>
      </w:r>
      <w:r w:rsidR="00F7405F"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Караганда, ул. </w:t>
      </w:r>
      <w:proofErr w:type="spellStart"/>
      <w:r w:rsidR="00F7405F"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Шахан</w:t>
      </w:r>
      <w:r w:rsidR="009F2BA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ская</w:t>
      </w:r>
      <w:proofErr w:type="spellEnd"/>
      <w:r w:rsidR="009F2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 , кабинет «Бухгалтерия»</w:t>
      </w:r>
      <w:r w:rsidR="00F7405F"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пакет документов согласно </w:t>
      </w:r>
      <w:hyperlink r:id="rId16" w:anchor="z85" w:history="1">
        <w:r w:rsidRPr="004F745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пункту 24</w:t>
        </w:r>
      </w:hyperlink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 приобретения товаров и услуг организаций, осуществляющих функции по защите прав ребенка, утвержденных приказом Министра образования и науки Республики Казахстан от 30 июня 2016 года № 412 (зарегистрирован в Реестре государственной регистрации нормативных</w:t>
      </w:r>
      <w:proofErr w:type="gramEnd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правовых актов за № 14223) в срок до</w:t>
      </w:r>
      <w:r w:rsidR="00F7405F"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A46AE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F7405F"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:00</w:t>
      </w:r>
      <w:r w:rsidR="007F5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 w:rsidR="0047528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18 апреля</w:t>
      </w:r>
      <w:r w:rsidR="00A46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24001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D5EA5"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года.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10" w:name="z179"/>
      <w:bookmarkEnd w:id="10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Документы представляются потенциальным поставщиком организатору конкурса в прошитом виде с пронумерованными страницами без исправлений и помарок. Последняя страница заявки заверяется подписью первого руководителя и скрепляется печатью (при наличии).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11" w:name="z180"/>
      <w:bookmarkEnd w:id="11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Документы, представленные после истечения установленного организатором конкурса срока, не подлежат регистрации и возвращаются потенциальным поставщикам.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</w:p>
    <w:p w14:paraId="40492564" w14:textId="77777777"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2C3855" w14:textId="77777777"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79E7E7" w14:textId="77777777"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C24648" w14:textId="77777777"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2" w:name="_GoBack"/>
      <w:bookmarkEnd w:id="12"/>
    </w:p>
    <w:p w14:paraId="230F2F4B" w14:textId="77777777"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9622BF" w14:textId="77777777"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BFAC56" w14:textId="77777777"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434CDD" w14:textId="77777777"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E88A29" w14:textId="77777777"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09127F" w14:textId="77777777"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17768A" w14:textId="77777777"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2B7541" w14:textId="77777777"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25C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02A4D4" w14:textId="77777777" w:rsidR="001430FB" w:rsidRDefault="001430FB" w:rsidP="00843BD5">
      <w:pPr>
        <w:spacing w:after="0" w:line="240" w:lineRule="auto"/>
      </w:pPr>
      <w:r>
        <w:separator/>
      </w:r>
    </w:p>
  </w:endnote>
  <w:endnote w:type="continuationSeparator" w:id="0">
    <w:p w14:paraId="5F06C3DC" w14:textId="77777777" w:rsidR="001430FB" w:rsidRDefault="001430FB" w:rsidP="00843B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06FDE7" w14:textId="77777777" w:rsidR="001430FB" w:rsidRDefault="001430FB" w:rsidP="00843BD5">
      <w:pPr>
        <w:spacing w:after="0" w:line="240" w:lineRule="auto"/>
      </w:pPr>
      <w:r>
        <w:separator/>
      </w:r>
    </w:p>
  </w:footnote>
  <w:footnote w:type="continuationSeparator" w:id="0">
    <w:p w14:paraId="36DF3517" w14:textId="77777777" w:rsidR="001430FB" w:rsidRDefault="001430FB" w:rsidP="00843B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7BC"/>
    <w:rsid w:val="00012DBA"/>
    <w:rsid w:val="0001598F"/>
    <w:rsid w:val="00021B6F"/>
    <w:rsid w:val="000246FD"/>
    <w:rsid w:val="000272DD"/>
    <w:rsid w:val="00034691"/>
    <w:rsid w:val="00034E1A"/>
    <w:rsid w:val="00043DB0"/>
    <w:rsid w:val="00063BEA"/>
    <w:rsid w:val="000924E2"/>
    <w:rsid w:val="00093DC2"/>
    <w:rsid w:val="00097FFE"/>
    <w:rsid w:val="000A7477"/>
    <w:rsid w:val="000B58E6"/>
    <w:rsid w:val="000B6A9C"/>
    <w:rsid w:val="000C07C2"/>
    <w:rsid w:val="000C413B"/>
    <w:rsid w:val="000C590E"/>
    <w:rsid w:val="000E1693"/>
    <w:rsid w:val="000F29E2"/>
    <w:rsid w:val="000F312D"/>
    <w:rsid w:val="000F41B0"/>
    <w:rsid w:val="00110D41"/>
    <w:rsid w:val="00114FF1"/>
    <w:rsid w:val="00117551"/>
    <w:rsid w:val="001226F0"/>
    <w:rsid w:val="0014127D"/>
    <w:rsid w:val="001430FB"/>
    <w:rsid w:val="00171C40"/>
    <w:rsid w:val="0017496A"/>
    <w:rsid w:val="001A7563"/>
    <w:rsid w:val="001B2CA1"/>
    <w:rsid w:val="001B7BA8"/>
    <w:rsid w:val="001D0FB4"/>
    <w:rsid w:val="001D24C0"/>
    <w:rsid w:val="001D2E17"/>
    <w:rsid w:val="001D5752"/>
    <w:rsid w:val="001E38B9"/>
    <w:rsid w:val="001F1023"/>
    <w:rsid w:val="001F2967"/>
    <w:rsid w:val="001F50FD"/>
    <w:rsid w:val="002028B1"/>
    <w:rsid w:val="0021112E"/>
    <w:rsid w:val="00217F66"/>
    <w:rsid w:val="002221AF"/>
    <w:rsid w:val="00225C8F"/>
    <w:rsid w:val="0023136B"/>
    <w:rsid w:val="00234992"/>
    <w:rsid w:val="00236158"/>
    <w:rsid w:val="0024001C"/>
    <w:rsid w:val="00252983"/>
    <w:rsid w:val="002603CE"/>
    <w:rsid w:val="00280D58"/>
    <w:rsid w:val="00282D82"/>
    <w:rsid w:val="002869ED"/>
    <w:rsid w:val="00287303"/>
    <w:rsid w:val="0029522C"/>
    <w:rsid w:val="002A31FF"/>
    <w:rsid w:val="002A4600"/>
    <w:rsid w:val="002B425B"/>
    <w:rsid w:val="002B7317"/>
    <w:rsid w:val="002D0748"/>
    <w:rsid w:val="002D2E8A"/>
    <w:rsid w:val="002E2D5D"/>
    <w:rsid w:val="002E3E34"/>
    <w:rsid w:val="002F50CF"/>
    <w:rsid w:val="002F7BFB"/>
    <w:rsid w:val="003127EC"/>
    <w:rsid w:val="003169FB"/>
    <w:rsid w:val="00316DCA"/>
    <w:rsid w:val="00317FF5"/>
    <w:rsid w:val="0033124A"/>
    <w:rsid w:val="00332952"/>
    <w:rsid w:val="00334CC1"/>
    <w:rsid w:val="00336B52"/>
    <w:rsid w:val="003669C7"/>
    <w:rsid w:val="0037275F"/>
    <w:rsid w:val="00372A8A"/>
    <w:rsid w:val="00384F89"/>
    <w:rsid w:val="0039536B"/>
    <w:rsid w:val="003A3F15"/>
    <w:rsid w:val="003A7B09"/>
    <w:rsid w:val="003C025A"/>
    <w:rsid w:val="003C202C"/>
    <w:rsid w:val="003D09C2"/>
    <w:rsid w:val="003D5EA5"/>
    <w:rsid w:val="003E0707"/>
    <w:rsid w:val="003E211B"/>
    <w:rsid w:val="003E5892"/>
    <w:rsid w:val="003E6680"/>
    <w:rsid w:val="003E72DB"/>
    <w:rsid w:val="003F3B3B"/>
    <w:rsid w:val="003F7220"/>
    <w:rsid w:val="00403EBA"/>
    <w:rsid w:val="00405CF1"/>
    <w:rsid w:val="004155A6"/>
    <w:rsid w:val="00427934"/>
    <w:rsid w:val="00432127"/>
    <w:rsid w:val="00432970"/>
    <w:rsid w:val="0044441D"/>
    <w:rsid w:val="00450E1C"/>
    <w:rsid w:val="00452937"/>
    <w:rsid w:val="00466932"/>
    <w:rsid w:val="00471BF8"/>
    <w:rsid w:val="0047528A"/>
    <w:rsid w:val="00475D50"/>
    <w:rsid w:val="004806D7"/>
    <w:rsid w:val="00492521"/>
    <w:rsid w:val="004B1052"/>
    <w:rsid w:val="004B2467"/>
    <w:rsid w:val="004B4CDB"/>
    <w:rsid w:val="004B6CC0"/>
    <w:rsid w:val="004B7FF1"/>
    <w:rsid w:val="004D04B9"/>
    <w:rsid w:val="004E1AC2"/>
    <w:rsid w:val="004E3664"/>
    <w:rsid w:val="004E44FD"/>
    <w:rsid w:val="004F2C6C"/>
    <w:rsid w:val="004F5BF0"/>
    <w:rsid w:val="004F745A"/>
    <w:rsid w:val="004F7CC9"/>
    <w:rsid w:val="0050242E"/>
    <w:rsid w:val="00503F27"/>
    <w:rsid w:val="00530919"/>
    <w:rsid w:val="005332A2"/>
    <w:rsid w:val="0054183F"/>
    <w:rsid w:val="005545D1"/>
    <w:rsid w:val="00557701"/>
    <w:rsid w:val="00563D42"/>
    <w:rsid w:val="00574872"/>
    <w:rsid w:val="005845B5"/>
    <w:rsid w:val="0059636C"/>
    <w:rsid w:val="005A2CD3"/>
    <w:rsid w:val="005A56FB"/>
    <w:rsid w:val="005A6FDD"/>
    <w:rsid w:val="005B1321"/>
    <w:rsid w:val="005B430C"/>
    <w:rsid w:val="005C041A"/>
    <w:rsid w:val="005C0D4B"/>
    <w:rsid w:val="005C5859"/>
    <w:rsid w:val="005F5081"/>
    <w:rsid w:val="00617935"/>
    <w:rsid w:val="00623D98"/>
    <w:rsid w:val="006341FA"/>
    <w:rsid w:val="00635C78"/>
    <w:rsid w:val="006470FF"/>
    <w:rsid w:val="00652C35"/>
    <w:rsid w:val="0065640F"/>
    <w:rsid w:val="006650F2"/>
    <w:rsid w:val="0067489B"/>
    <w:rsid w:val="00677B19"/>
    <w:rsid w:val="0068122F"/>
    <w:rsid w:val="006872D4"/>
    <w:rsid w:val="00695D5C"/>
    <w:rsid w:val="006A05BA"/>
    <w:rsid w:val="006A1650"/>
    <w:rsid w:val="006A5AF5"/>
    <w:rsid w:val="006B7A9B"/>
    <w:rsid w:val="006C45B0"/>
    <w:rsid w:val="006C580E"/>
    <w:rsid w:val="006D28F1"/>
    <w:rsid w:val="006D2B8B"/>
    <w:rsid w:val="006D300B"/>
    <w:rsid w:val="006E4620"/>
    <w:rsid w:val="006E5786"/>
    <w:rsid w:val="006F05C2"/>
    <w:rsid w:val="00702EA5"/>
    <w:rsid w:val="00710DA8"/>
    <w:rsid w:val="0071108F"/>
    <w:rsid w:val="0072177D"/>
    <w:rsid w:val="00721BB7"/>
    <w:rsid w:val="00724511"/>
    <w:rsid w:val="00724E92"/>
    <w:rsid w:val="0073354B"/>
    <w:rsid w:val="00734E6F"/>
    <w:rsid w:val="0074502A"/>
    <w:rsid w:val="00752162"/>
    <w:rsid w:val="00753599"/>
    <w:rsid w:val="00753B4D"/>
    <w:rsid w:val="007543A1"/>
    <w:rsid w:val="00770F37"/>
    <w:rsid w:val="007804D6"/>
    <w:rsid w:val="00783C91"/>
    <w:rsid w:val="0078621A"/>
    <w:rsid w:val="007865D8"/>
    <w:rsid w:val="00790D48"/>
    <w:rsid w:val="007932B5"/>
    <w:rsid w:val="00794BEA"/>
    <w:rsid w:val="007A57BB"/>
    <w:rsid w:val="007A5A1D"/>
    <w:rsid w:val="007B07DD"/>
    <w:rsid w:val="007B2348"/>
    <w:rsid w:val="007B7DE2"/>
    <w:rsid w:val="007C0557"/>
    <w:rsid w:val="007C114C"/>
    <w:rsid w:val="007C1312"/>
    <w:rsid w:val="007D0F8E"/>
    <w:rsid w:val="007F592F"/>
    <w:rsid w:val="00800E98"/>
    <w:rsid w:val="008012E5"/>
    <w:rsid w:val="008043AA"/>
    <w:rsid w:val="00807816"/>
    <w:rsid w:val="0081186E"/>
    <w:rsid w:val="00824B84"/>
    <w:rsid w:val="00830A17"/>
    <w:rsid w:val="008378DF"/>
    <w:rsid w:val="00840973"/>
    <w:rsid w:val="00843BD5"/>
    <w:rsid w:val="00850A74"/>
    <w:rsid w:val="008552B0"/>
    <w:rsid w:val="00857FF9"/>
    <w:rsid w:val="0086359C"/>
    <w:rsid w:val="00865FED"/>
    <w:rsid w:val="00873DA5"/>
    <w:rsid w:val="00883D40"/>
    <w:rsid w:val="008926D9"/>
    <w:rsid w:val="008A384D"/>
    <w:rsid w:val="008B28FE"/>
    <w:rsid w:val="008B4326"/>
    <w:rsid w:val="008B4987"/>
    <w:rsid w:val="008B686B"/>
    <w:rsid w:val="008C2AB0"/>
    <w:rsid w:val="008D118B"/>
    <w:rsid w:val="008D1B20"/>
    <w:rsid w:val="008D4036"/>
    <w:rsid w:val="008D45B6"/>
    <w:rsid w:val="008E4BBA"/>
    <w:rsid w:val="008E5022"/>
    <w:rsid w:val="008E5C3F"/>
    <w:rsid w:val="008E62CE"/>
    <w:rsid w:val="008F1E75"/>
    <w:rsid w:val="008F4FB4"/>
    <w:rsid w:val="008F77C7"/>
    <w:rsid w:val="00906B0D"/>
    <w:rsid w:val="00910DA2"/>
    <w:rsid w:val="00913A76"/>
    <w:rsid w:val="00923100"/>
    <w:rsid w:val="00924E92"/>
    <w:rsid w:val="009451C7"/>
    <w:rsid w:val="009460FD"/>
    <w:rsid w:val="0095250A"/>
    <w:rsid w:val="00956C00"/>
    <w:rsid w:val="00956C4A"/>
    <w:rsid w:val="009575A1"/>
    <w:rsid w:val="00960DC4"/>
    <w:rsid w:val="00962033"/>
    <w:rsid w:val="00966A65"/>
    <w:rsid w:val="009769E9"/>
    <w:rsid w:val="00980C13"/>
    <w:rsid w:val="00986329"/>
    <w:rsid w:val="009921D3"/>
    <w:rsid w:val="009A79E7"/>
    <w:rsid w:val="009B20A2"/>
    <w:rsid w:val="009B7D16"/>
    <w:rsid w:val="009C1FB4"/>
    <w:rsid w:val="009D228E"/>
    <w:rsid w:val="009E2608"/>
    <w:rsid w:val="009E5B84"/>
    <w:rsid w:val="009F28DC"/>
    <w:rsid w:val="009F2BA1"/>
    <w:rsid w:val="00A026F0"/>
    <w:rsid w:val="00A07CC9"/>
    <w:rsid w:val="00A137D0"/>
    <w:rsid w:val="00A14F2C"/>
    <w:rsid w:val="00A2085F"/>
    <w:rsid w:val="00A42626"/>
    <w:rsid w:val="00A426D5"/>
    <w:rsid w:val="00A44215"/>
    <w:rsid w:val="00A46AEE"/>
    <w:rsid w:val="00A517FD"/>
    <w:rsid w:val="00A63266"/>
    <w:rsid w:val="00A6758F"/>
    <w:rsid w:val="00A729B9"/>
    <w:rsid w:val="00A901D9"/>
    <w:rsid w:val="00A91AE0"/>
    <w:rsid w:val="00AA2326"/>
    <w:rsid w:val="00AA2715"/>
    <w:rsid w:val="00AA7810"/>
    <w:rsid w:val="00AC17D2"/>
    <w:rsid w:val="00AC4A9A"/>
    <w:rsid w:val="00AC5E82"/>
    <w:rsid w:val="00AC7DFC"/>
    <w:rsid w:val="00AD5746"/>
    <w:rsid w:val="00AE094A"/>
    <w:rsid w:val="00AF333A"/>
    <w:rsid w:val="00AF3DDE"/>
    <w:rsid w:val="00B06240"/>
    <w:rsid w:val="00B06927"/>
    <w:rsid w:val="00B07EB6"/>
    <w:rsid w:val="00B15F99"/>
    <w:rsid w:val="00B2277B"/>
    <w:rsid w:val="00B30E44"/>
    <w:rsid w:val="00B33358"/>
    <w:rsid w:val="00B34C98"/>
    <w:rsid w:val="00B356BC"/>
    <w:rsid w:val="00B4124F"/>
    <w:rsid w:val="00B45D66"/>
    <w:rsid w:val="00B62967"/>
    <w:rsid w:val="00B761BF"/>
    <w:rsid w:val="00B81742"/>
    <w:rsid w:val="00B87F6F"/>
    <w:rsid w:val="00BB0038"/>
    <w:rsid w:val="00BC6927"/>
    <w:rsid w:val="00BD5E3A"/>
    <w:rsid w:val="00BD675E"/>
    <w:rsid w:val="00BE48F1"/>
    <w:rsid w:val="00BE5831"/>
    <w:rsid w:val="00BE5EA4"/>
    <w:rsid w:val="00BE61D2"/>
    <w:rsid w:val="00BF4A42"/>
    <w:rsid w:val="00BF6784"/>
    <w:rsid w:val="00C03D27"/>
    <w:rsid w:val="00C12F07"/>
    <w:rsid w:val="00C12F8D"/>
    <w:rsid w:val="00C1351C"/>
    <w:rsid w:val="00C17CE9"/>
    <w:rsid w:val="00C21738"/>
    <w:rsid w:val="00C2465E"/>
    <w:rsid w:val="00C3069B"/>
    <w:rsid w:val="00C36AFC"/>
    <w:rsid w:val="00C37543"/>
    <w:rsid w:val="00C4008E"/>
    <w:rsid w:val="00C415C9"/>
    <w:rsid w:val="00C45248"/>
    <w:rsid w:val="00C5748F"/>
    <w:rsid w:val="00C6130A"/>
    <w:rsid w:val="00C62B94"/>
    <w:rsid w:val="00C65DB2"/>
    <w:rsid w:val="00C83CA9"/>
    <w:rsid w:val="00C8435F"/>
    <w:rsid w:val="00C9607D"/>
    <w:rsid w:val="00C9625F"/>
    <w:rsid w:val="00CB1056"/>
    <w:rsid w:val="00CB7C9E"/>
    <w:rsid w:val="00CC34ED"/>
    <w:rsid w:val="00CC4DCF"/>
    <w:rsid w:val="00CD0374"/>
    <w:rsid w:val="00CD39A8"/>
    <w:rsid w:val="00CD6736"/>
    <w:rsid w:val="00CE41A6"/>
    <w:rsid w:val="00CE5F73"/>
    <w:rsid w:val="00CE67A8"/>
    <w:rsid w:val="00CF215C"/>
    <w:rsid w:val="00D00341"/>
    <w:rsid w:val="00D07A30"/>
    <w:rsid w:val="00D105D8"/>
    <w:rsid w:val="00D25FAE"/>
    <w:rsid w:val="00D311C2"/>
    <w:rsid w:val="00D37281"/>
    <w:rsid w:val="00D50312"/>
    <w:rsid w:val="00D50D5F"/>
    <w:rsid w:val="00D5677F"/>
    <w:rsid w:val="00D63B53"/>
    <w:rsid w:val="00D7588E"/>
    <w:rsid w:val="00D758C9"/>
    <w:rsid w:val="00D76085"/>
    <w:rsid w:val="00D83EC1"/>
    <w:rsid w:val="00D8543F"/>
    <w:rsid w:val="00D8631E"/>
    <w:rsid w:val="00D86E24"/>
    <w:rsid w:val="00D93A2E"/>
    <w:rsid w:val="00D9763C"/>
    <w:rsid w:val="00DA1F6C"/>
    <w:rsid w:val="00DA34D2"/>
    <w:rsid w:val="00DA6D65"/>
    <w:rsid w:val="00DB639E"/>
    <w:rsid w:val="00DC2C48"/>
    <w:rsid w:val="00DC6A41"/>
    <w:rsid w:val="00DD194D"/>
    <w:rsid w:val="00DD1CE6"/>
    <w:rsid w:val="00DD2523"/>
    <w:rsid w:val="00DD32B0"/>
    <w:rsid w:val="00DE057F"/>
    <w:rsid w:val="00DE7ADD"/>
    <w:rsid w:val="00DF4BDA"/>
    <w:rsid w:val="00E049D6"/>
    <w:rsid w:val="00E05136"/>
    <w:rsid w:val="00E13308"/>
    <w:rsid w:val="00E13E2C"/>
    <w:rsid w:val="00E14D84"/>
    <w:rsid w:val="00E1618A"/>
    <w:rsid w:val="00E23F0B"/>
    <w:rsid w:val="00E25446"/>
    <w:rsid w:val="00E319EE"/>
    <w:rsid w:val="00E3263D"/>
    <w:rsid w:val="00E34410"/>
    <w:rsid w:val="00E34CD9"/>
    <w:rsid w:val="00E44B51"/>
    <w:rsid w:val="00E46643"/>
    <w:rsid w:val="00E474D9"/>
    <w:rsid w:val="00E5096E"/>
    <w:rsid w:val="00E53817"/>
    <w:rsid w:val="00E624E8"/>
    <w:rsid w:val="00E6520B"/>
    <w:rsid w:val="00E856B8"/>
    <w:rsid w:val="00E8683C"/>
    <w:rsid w:val="00E86D74"/>
    <w:rsid w:val="00E9517C"/>
    <w:rsid w:val="00E97A79"/>
    <w:rsid w:val="00EA3353"/>
    <w:rsid w:val="00EA4884"/>
    <w:rsid w:val="00EC1CFC"/>
    <w:rsid w:val="00EC2237"/>
    <w:rsid w:val="00ED1B59"/>
    <w:rsid w:val="00ED22AE"/>
    <w:rsid w:val="00EE080A"/>
    <w:rsid w:val="00EE3BE5"/>
    <w:rsid w:val="00EE437B"/>
    <w:rsid w:val="00EE4C10"/>
    <w:rsid w:val="00EE4EA7"/>
    <w:rsid w:val="00EF07BC"/>
    <w:rsid w:val="00EF2BD6"/>
    <w:rsid w:val="00EF41B0"/>
    <w:rsid w:val="00F017C5"/>
    <w:rsid w:val="00F162C7"/>
    <w:rsid w:val="00F25132"/>
    <w:rsid w:val="00F44ACD"/>
    <w:rsid w:val="00F46608"/>
    <w:rsid w:val="00F47351"/>
    <w:rsid w:val="00F51790"/>
    <w:rsid w:val="00F5687D"/>
    <w:rsid w:val="00F6004A"/>
    <w:rsid w:val="00F65AD7"/>
    <w:rsid w:val="00F73BAC"/>
    <w:rsid w:val="00F7405F"/>
    <w:rsid w:val="00F75610"/>
    <w:rsid w:val="00F75E34"/>
    <w:rsid w:val="00F8438F"/>
    <w:rsid w:val="00F9666D"/>
    <w:rsid w:val="00FA7484"/>
    <w:rsid w:val="00FB0B0B"/>
    <w:rsid w:val="00FB7003"/>
    <w:rsid w:val="00FC3EC5"/>
    <w:rsid w:val="00FC5C0A"/>
    <w:rsid w:val="00FD4B86"/>
    <w:rsid w:val="00FE0163"/>
    <w:rsid w:val="00FE53AC"/>
    <w:rsid w:val="00FE759A"/>
    <w:rsid w:val="00FF38B5"/>
    <w:rsid w:val="00FF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60C8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096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03F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03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3F2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43B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43BD5"/>
  </w:style>
  <w:style w:type="paragraph" w:styleId="a9">
    <w:name w:val="footer"/>
    <w:basedOn w:val="a"/>
    <w:link w:val="aa"/>
    <w:uiPriority w:val="99"/>
    <w:unhideWhenUsed/>
    <w:rsid w:val="00843B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43BD5"/>
  </w:style>
  <w:style w:type="paragraph" w:styleId="HTML">
    <w:name w:val="HTML Preformatted"/>
    <w:basedOn w:val="a"/>
    <w:link w:val="HTML0"/>
    <w:uiPriority w:val="99"/>
    <w:unhideWhenUsed/>
    <w:rsid w:val="009F2B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F2BA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9F2B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096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03F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03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3F2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43B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43BD5"/>
  </w:style>
  <w:style w:type="paragraph" w:styleId="a9">
    <w:name w:val="footer"/>
    <w:basedOn w:val="a"/>
    <w:link w:val="aa"/>
    <w:uiPriority w:val="99"/>
    <w:unhideWhenUsed/>
    <w:rsid w:val="00843B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43BD5"/>
  </w:style>
  <w:style w:type="paragraph" w:styleId="HTML">
    <w:name w:val="HTML Preformatted"/>
    <w:basedOn w:val="a"/>
    <w:link w:val="HTML0"/>
    <w:uiPriority w:val="99"/>
    <w:unhideWhenUsed/>
    <w:rsid w:val="009F2B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F2BA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9F2B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1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nsholpan.kz" TargetMode="External"/><Relationship Id="rId13" Type="http://schemas.openxmlformats.org/officeDocument/2006/relationships/hyperlink" Target="http://adilet.zan.kz/rus/docs/V1600014223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tansholpan.dom@mail.ru" TargetMode="External"/><Relationship Id="rId12" Type="http://schemas.openxmlformats.org/officeDocument/2006/relationships/hyperlink" Target="http://adilet.zan.kz/rus/docs/V1600014223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adilet.zan.kz/rus/docs/V1600014223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adilet.zan.kz/rus/docs/V1600014223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adilet.zan.kz/rus/docs/V1600014223" TargetMode="External"/><Relationship Id="rId10" Type="http://schemas.openxmlformats.org/officeDocument/2006/relationships/hyperlink" Target="http://adilet.zan.kz/rus/docs/V160001422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dilet.zan.kz/rus/docs/V1600014223" TargetMode="External"/><Relationship Id="rId14" Type="http://schemas.openxmlformats.org/officeDocument/2006/relationships/hyperlink" Target="http://adilet.zan.kz/rus/docs/V16000142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1</Pages>
  <Words>570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Ержан</dc:creator>
  <cp:lastModifiedBy>Tehnicom</cp:lastModifiedBy>
  <cp:revision>49</cp:revision>
  <cp:lastPrinted>2017-10-25T09:29:00Z</cp:lastPrinted>
  <dcterms:created xsi:type="dcterms:W3CDTF">2017-02-28T05:44:00Z</dcterms:created>
  <dcterms:modified xsi:type="dcterms:W3CDTF">2023-04-10T08:46:00Z</dcterms:modified>
</cp:coreProperties>
</file>